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797D9" w14:textId="77777777" w:rsidR="006011B5" w:rsidRDefault="006011B5" w:rsidP="00D32A44">
      <w:pPr>
        <w:bidi/>
        <w:rPr>
          <w:rtl/>
        </w:rPr>
      </w:pPr>
    </w:p>
    <w:p w14:paraId="5F592D4E" w14:textId="77777777" w:rsidR="00D32A44" w:rsidRDefault="00D32A44" w:rsidP="00D32A44">
      <w:pPr>
        <w:bidi/>
        <w:rPr>
          <w:rtl/>
        </w:rPr>
      </w:pPr>
    </w:p>
    <w:p w14:paraId="7B2C027E" w14:textId="77777777" w:rsidR="00D32A44" w:rsidRDefault="00D32A44" w:rsidP="00D32A44">
      <w:pPr>
        <w:bidi/>
        <w:rPr>
          <w:rtl/>
        </w:rPr>
      </w:pPr>
    </w:p>
    <w:p w14:paraId="626890F6" w14:textId="77777777" w:rsidR="00D32A44" w:rsidRDefault="00D32A44" w:rsidP="00D32A44">
      <w:pPr>
        <w:bidi/>
        <w:jc w:val="center"/>
        <w:rPr>
          <w:rtl/>
        </w:rPr>
      </w:pPr>
      <w:r w:rsidRPr="00D32A44">
        <w:rPr>
          <w:rFonts w:ascii="Arial" w:eastAsia="Arial" w:hAnsi="Arial" w:cs="Arial"/>
          <w:b/>
          <w:sz w:val="24"/>
          <w:szCs w:val="24"/>
          <w:rtl/>
        </w:rPr>
        <w:t>התארגנות:</w:t>
      </w:r>
      <w:r w:rsidRPr="00D32A44">
        <w:rPr>
          <w:rFonts w:ascii="Arial" w:eastAsia="Arial" w:hAnsi="Arial" w:cs="Arial"/>
          <w:rtl/>
        </w:rPr>
        <w:t xml:space="preserve"> צעדים ארגוניים לקראת הכנסת כלי </w:t>
      </w:r>
      <w:proofErr w:type="spellStart"/>
      <w:r w:rsidRPr="00D32A44">
        <w:rPr>
          <w:rFonts w:ascii="Arial" w:eastAsia="Arial" w:hAnsi="Arial" w:cs="Arial"/>
          <w:rtl/>
        </w:rPr>
        <w:t>השילובון</w:t>
      </w:r>
      <w:proofErr w:type="spellEnd"/>
      <w:r w:rsidRPr="00D32A44">
        <w:rPr>
          <w:rFonts w:ascii="Arial" w:eastAsia="Arial" w:hAnsi="Arial" w:cs="Arial"/>
          <w:rtl/>
        </w:rPr>
        <w:t xml:space="preserve"> לסדר היום החינוכי והארגוני:</w:t>
      </w:r>
      <w:r w:rsidRPr="00D32A44">
        <w:rPr>
          <w:rFonts w:ascii="Arial" w:eastAsia="Arial" w:hAnsi="Arial" w:cs="Arial"/>
          <w:rtl/>
        </w:rPr>
        <w:br/>
      </w:r>
    </w:p>
    <w:p w14:paraId="608E0A80" w14:textId="77777777" w:rsidR="00D32A44" w:rsidRDefault="00D32A44" w:rsidP="00D32A44">
      <w:pPr>
        <w:bidi/>
        <w:rPr>
          <w:rtl/>
        </w:rPr>
      </w:pPr>
    </w:p>
    <w:p w14:paraId="4435C83C" w14:textId="77777777" w:rsidR="00D32A44" w:rsidRDefault="00D32A44" w:rsidP="00D32A44">
      <w:pPr>
        <w:bidi/>
      </w:pPr>
      <w:r w:rsidRPr="00D32A44">
        <w:rPr>
          <w:rFonts w:ascii="Arial" w:eastAsia="Arial" w:hAnsi="Arial" w:cs="Arial"/>
          <w:noProof/>
        </w:rPr>
        <w:drawing>
          <wp:inline distT="114300" distB="114300" distL="114300" distR="114300" wp14:anchorId="5E4F89AD" wp14:editId="2C61908F">
            <wp:extent cx="5731200" cy="4292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32A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44"/>
    <w:rsid w:val="002F4BF1"/>
    <w:rsid w:val="006011B5"/>
    <w:rsid w:val="00D3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0CF4"/>
  <w15:chartTrackingRefBased/>
  <w15:docId w15:val="{79544A75-7C2C-4059-B1E7-344ECE18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דנה ודותן יוסיפוביץ</cp:lastModifiedBy>
  <cp:revision>2</cp:revision>
  <dcterms:created xsi:type="dcterms:W3CDTF">2021-03-15T16:31:00Z</dcterms:created>
  <dcterms:modified xsi:type="dcterms:W3CDTF">2021-03-15T16:31:00Z</dcterms:modified>
</cp:coreProperties>
</file>